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A3B5" w14:textId="71820229" w:rsidR="00C43FF7" w:rsidRDefault="00C43FF7">
      <w:pPr>
        <w:ind w:left="-992"/>
        <w:jc w:val="center"/>
      </w:pPr>
    </w:p>
    <w:p w14:paraId="4912469F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lang w:val="ru-RU"/>
        </w:rPr>
      </w:pP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Директору Института Языкознания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</w:t>
      </w: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14:paraId="5D2C22F1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                                              </w:t>
      </w: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имени Ахмета Байтұрсынұлы </w:t>
      </w:r>
    </w:p>
    <w:p w14:paraId="014567F3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                              </w:t>
      </w:r>
      <w:proofErr w:type="gramStart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А.М.</w:t>
      </w:r>
      <w:proofErr w:type="gramEnd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Фазылжановой</w:t>
      </w:r>
      <w:proofErr w:type="spellEnd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</w:p>
    <w:p w14:paraId="5EB17412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14:paraId="58BEC97B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Уважаемая Анар </w:t>
      </w:r>
      <w:proofErr w:type="spellStart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Мұратқызы</w:t>
      </w:r>
      <w:proofErr w:type="spellEnd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!</w:t>
      </w:r>
    </w:p>
    <w:p w14:paraId="2A444B0D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lang w:val="ru-RU"/>
        </w:rPr>
      </w:pPr>
      <w:r>
        <w:rPr>
          <w:color w:val="000000"/>
        </w:rPr>
        <w:t> </w:t>
      </w:r>
    </w:p>
    <w:p w14:paraId="1900039F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lang w:val="ru-RU"/>
        </w:rPr>
      </w:pPr>
      <w:r>
        <w:rPr>
          <w:color w:val="000000"/>
        </w:rPr>
        <w:t> 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ab/>
        <w:t>Решением диссертационного совета по группе специальностей/образовательных программ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050400, 8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03201 – Журналистика»,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011800, 8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01704 – Русский язык и литература», «8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02308 – Русская филология»,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020500 – Филология (русский язык)»,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021400, 8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02304 – Литературоведение» сформированного при Казахском национальном университете имени аль-Фараби,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д.филол.наук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., профессор, академик НАН РК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Базарбаева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Зейнеп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Муслимовна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утверждена в качестве временного члена диссертационного совета (протокол № 9 от 5 июля 2023 г.) по диссертации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Жаппаркуловой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Карлыгаш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Нургаликызы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тему: «Современные средства информационных технологий как инструмент формирования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лингвомультимедийной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компетентности будущих учителей русского языка и литературы» по образовательной программе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011800 – Русский язык и литература».</w:t>
      </w:r>
    </w:p>
    <w:p w14:paraId="3097B2B2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Диссертационный совет просит Вас обеспечить обязательное присутствие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Базарбаевой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Зейнеп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Муслимовны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защите диссертации. </w:t>
      </w:r>
      <w:r w:rsidRPr="00637ACC">
        <w:rPr>
          <w:rFonts w:ascii="Times New Roman" w:eastAsia="Times New Roman" w:hAnsi="Times New Roman" w:cs="Times New Roman"/>
          <w:color w:val="222222"/>
          <w:sz w:val="24"/>
          <w:highlight w:val="white"/>
          <w:lang w:val="ru-RU"/>
        </w:rPr>
        <w:t xml:space="preserve">Защита состоится в онлайн формате 4 октября 2023 года, в 10:00 часов в диссертационном совете при </w:t>
      </w:r>
      <w:proofErr w:type="spellStart"/>
      <w:r w:rsidRPr="00637ACC">
        <w:rPr>
          <w:rFonts w:ascii="Times New Roman" w:eastAsia="Times New Roman" w:hAnsi="Times New Roman" w:cs="Times New Roman"/>
          <w:color w:val="222222"/>
          <w:sz w:val="24"/>
          <w:highlight w:val="white"/>
          <w:lang w:val="ru-RU"/>
        </w:rPr>
        <w:t>КазНУ</w:t>
      </w:r>
      <w:proofErr w:type="spellEnd"/>
      <w:r w:rsidRPr="00637ACC">
        <w:rPr>
          <w:rFonts w:ascii="Times New Roman" w:eastAsia="Times New Roman" w:hAnsi="Times New Roman" w:cs="Times New Roman"/>
          <w:color w:val="222222"/>
          <w:sz w:val="24"/>
          <w:highlight w:val="white"/>
          <w:lang w:val="ru-RU"/>
        </w:rPr>
        <w:t xml:space="preserve"> имени аль-Фараби по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по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группе специальностей/образовательных программ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050400, 8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03201 – Журналистика»,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011800, 8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01704 – Русский язык и литература», «8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02308 – Русская филология»,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020500 – Филология (русский язык)», «6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021400, 8</w:t>
      </w:r>
      <w:r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02304 – Литературоведение».</w:t>
      </w:r>
    </w:p>
    <w:p w14:paraId="46AF1887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 проведении защиты обеспечивается: визуальная идентификация участников заседания в сети интернет; непрерывная видео - и </w:t>
      </w:r>
      <w:proofErr w:type="spellStart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аудиотрансляция</w:t>
      </w:r>
      <w:proofErr w:type="spellEnd"/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выступлений участников заседания в сети интернет; видео - и аудиозапись заседания; тайное голосование членов диссертационного совета. </w:t>
      </w:r>
    </w:p>
    <w:p w14:paraId="464CBFEB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567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Подключиться к конференции </w:t>
      </w:r>
      <w:r>
        <w:rPr>
          <w:rFonts w:ascii="Times New Roman" w:eastAsia="Times New Roman" w:hAnsi="Times New Roman" w:cs="Times New Roman"/>
          <w:color w:val="000000"/>
          <w:sz w:val="24"/>
        </w:rPr>
        <w:t>Zoom</w:t>
      </w: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:</w:t>
      </w:r>
    </w:p>
    <w:p w14:paraId="096B8227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rPr>
          <w:lang w:val="ru-RU"/>
        </w:rPr>
      </w:pPr>
      <w:hyperlink r:id="rId6" w:tooltip="https://us02web.zoom.us/j/82578982172?pwd=QnZjRU8venFWZSswV0k0SHkxMkZXZz09" w:history="1"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https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://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us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02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web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.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zoom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.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us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/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j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/82578982172?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pwd</w:t>
        </w:r>
        <w:proofErr w:type="spellEnd"/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=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QnZjRU</w:t>
        </w:r>
        <w:proofErr w:type="spellEnd"/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8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venFWZSswV</w:t>
        </w:r>
        <w:proofErr w:type="spellEnd"/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0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k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0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SHkxMkZXZz</w:t>
        </w:r>
        <w:proofErr w:type="spellEnd"/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09</w:t>
        </w:r>
      </w:hyperlink>
    </w:p>
    <w:p w14:paraId="7C6CB53B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567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Идентификатор конференции: 825 7898 2172</w:t>
      </w:r>
    </w:p>
    <w:p w14:paraId="717198EF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567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Код доступа: 492078</w:t>
      </w:r>
    </w:p>
    <w:p w14:paraId="2E04F672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rPr>
          <w:lang w:val="ru-RU"/>
        </w:rPr>
      </w:pPr>
      <w:r w:rsidRPr="00637ACC">
        <w:rPr>
          <w:rFonts w:ascii="Times New Roman" w:eastAsia="Times New Roman" w:hAnsi="Times New Roman" w:cs="Times New Roman"/>
          <w:color w:val="000000"/>
          <w:sz w:val="24"/>
          <w:lang w:val="ru-RU"/>
        </w:rPr>
        <w:t>Адрес сайта:</w:t>
      </w:r>
      <w:hyperlink r:id="rId7" w:tooltip="http://www.kaznu.kz/" w:history="1">
        <w:r>
          <w:rPr>
            <w:rStyle w:val="af"/>
            <w:rFonts w:ascii="Times New Roman" w:eastAsia="Times New Roman" w:hAnsi="Times New Roman" w:cs="Times New Roman"/>
            <w:color w:val="000000"/>
            <w:sz w:val="24"/>
          </w:rPr>
          <w:t>www</w:t>
        </w:r>
        <w:r w:rsidRPr="00637ACC">
          <w:rPr>
            <w:rStyle w:val="af"/>
            <w:rFonts w:ascii="Times New Roman" w:eastAsia="Times New Roman" w:hAnsi="Times New Roman" w:cs="Times New Roman"/>
            <w:color w:val="000000"/>
            <w:sz w:val="24"/>
            <w:lang w:val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00000"/>
            <w:sz w:val="24"/>
          </w:rPr>
          <w:t>kaznu</w:t>
        </w:r>
        <w:proofErr w:type="spellEnd"/>
        <w:r w:rsidRPr="00637ACC">
          <w:rPr>
            <w:rStyle w:val="af"/>
            <w:rFonts w:ascii="Times New Roman" w:eastAsia="Times New Roman" w:hAnsi="Times New Roman" w:cs="Times New Roman"/>
            <w:color w:val="000000"/>
            <w:sz w:val="24"/>
            <w:lang w:val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00000"/>
            <w:sz w:val="24"/>
          </w:rPr>
          <w:t>kz</w:t>
        </w:r>
        <w:proofErr w:type="spellEnd"/>
      </w:hyperlink>
    </w:p>
    <w:p w14:paraId="0F6F435E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e</w:t>
      </w:r>
      <w:r w:rsidRPr="00637ACC">
        <w:rPr>
          <w:rFonts w:ascii="Times New Roman" w:eastAsia="Times New Roman" w:hAnsi="Times New Roman" w:cs="Times New Roman"/>
          <w:color w:val="000000"/>
          <w:spacing w:val="-3"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mail</w:t>
      </w:r>
      <w:r w:rsidRPr="00637ACC">
        <w:rPr>
          <w:rFonts w:ascii="Times New Roman" w:eastAsia="Times New Roman" w:hAnsi="Times New Roman" w:cs="Times New Roman"/>
          <w:color w:val="000000"/>
          <w:spacing w:val="-3"/>
          <w:sz w:val="24"/>
          <w:lang w:val="ru-RU"/>
        </w:rPr>
        <w:t>:</w:t>
      </w:r>
      <w:hyperlink r:id="rId8" w:tooltip="mailto:gulnaz.dautova@kaznu.edu.kz" w:history="1"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gulnaz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.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dautova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@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kaznu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.</w:t>
        </w:r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edu</w:t>
        </w:r>
        <w:r w:rsidRPr="00637ACC">
          <w:rPr>
            <w:rStyle w:val="af"/>
            <w:rFonts w:ascii="Times New Roman" w:eastAsia="Times New Roman" w:hAnsi="Times New Roman" w:cs="Times New Roman"/>
            <w:color w:val="0563C1"/>
            <w:sz w:val="24"/>
            <w:lang w:val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color w:val="0563C1"/>
            <w:sz w:val="24"/>
          </w:rPr>
          <w:t>kz</w:t>
        </w:r>
        <w:proofErr w:type="spellEnd"/>
      </w:hyperlink>
    </w:p>
    <w:p w14:paraId="3A78195B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color w:val="000000"/>
        </w:rPr>
        <w:t> </w:t>
      </w:r>
    </w:p>
    <w:p w14:paraId="2C719858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283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Член Правления - проректор</w:t>
      </w:r>
    </w:p>
    <w:p w14:paraId="1CEE2B1B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283"/>
        <w:jc w:val="both"/>
        <w:rPr>
          <w:lang w:val="ru-RU"/>
        </w:rPr>
      </w:pPr>
      <w:r w:rsidRPr="00637ACC">
        <w:rPr>
          <w:rFonts w:ascii="Times New Roman" w:eastAsia="Times New Roman" w:hAnsi="Times New Roman" w:cs="Times New Roman"/>
          <w:b/>
          <w:color w:val="000000"/>
          <w:sz w:val="24"/>
          <w:highlight w:val="white"/>
          <w:lang w:val="ru-RU"/>
        </w:rPr>
        <w:t>по научно-инновационной деятельности</w:t>
      </w: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              </w:t>
      </w:r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proofErr w:type="spellStart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Айтжанова</w:t>
      </w:r>
      <w:proofErr w:type="spellEnd"/>
      <w:r w:rsidRPr="00637AC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Ж. Н.</w:t>
      </w:r>
    </w:p>
    <w:p w14:paraId="77F87B0E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4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 </w:t>
      </w:r>
    </w:p>
    <w:p w14:paraId="1295B689" w14:textId="77777777" w:rsidR="00C43FF7" w:rsidRPr="00637AC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4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 </w:t>
      </w:r>
      <w:r w:rsidRPr="00637ACC">
        <w:rPr>
          <w:rFonts w:ascii="Times New Roman" w:eastAsia="Times New Roman" w:hAnsi="Times New Roman" w:cs="Times New Roman"/>
          <w:i/>
          <w:color w:val="000000"/>
          <w:sz w:val="20"/>
          <w:lang w:val="ru-RU"/>
        </w:rPr>
        <w:t>Исполнитель: ученый секретарь Даутова Г.Р.</w:t>
      </w:r>
    </w:p>
    <w:p w14:paraId="14884F5C" w14:textId="77777777" w:rsidR="00C43FF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4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Конт.номер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: +7 707 290 75 46</w:t>
      </w:r>
    </w:p>
    <w:p w14:paraId="4C5928A1" w14:textId="77777777" w:rsidR="00C43FF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4"/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4333981" w14:textId="77777777" w:rsidR="00C43FF7" w:rsidRPr="00637ACC" w:rsidRDefault="00C43FF7">
      <w:pPr>
        <w:rPr>
          <w:lang w:val="ru-RU"/>
        </w:rPr>
      </w:pPr>
    </w:p>
    <w:sectPr w:rsidR="00C43FF7" w:rsidRPr="00637ACC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085B" w14:textId="77777777" w:rsidR="00BC7211" w:rsidRDefault="00BC7211">
      <w:pPr>
        <w:spacing w:after="0" w:line="240" w:lineRule="auto"/>
      </w:pPr>
      <w:r>
        <w:separator/>
      </w:r>
    </w:p>
  </w:endnote>
  <w:endnote w:type="continuationSeparator" w:id="0">
    <w:p w14:paraId="7026C3DC" w14:textId="77777777" w:rsidR="00BC7211" w:rsidRDefault="00BC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B560" w14:textId="77777777" w:rsidR="00BC7211" w:rsidRDefault="00BC7211">
      <w:pPr>
        <w:spacing w:after="0" w:line="240" w:lineRule="auto"/>
      </w:pPr>
      <w:r>
        <w:separator/>
      </w:r>
    </w:p>
  </w:footnote>
  <w:footnote w:type="continuationSeparator" w:id="0">
    <w:p w14:paraId="53371276" w14:textId="77777777" w:rsidR="00BC7211" w:rsidRDefault="00BC7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F7"/>
    <w:rsid w:val="00637ACC"/>
    <w:rsid w:val="00BC7211"/>
    <w:rsid w:val="00C4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D3A"/>
  <w15:docId w15:val="{ED6028D9-D891-4925-B18B-CBB0DB7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z.dautova@kaznu.edu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znu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578982172?pwd=QnZjRU8venFWZSswV0k0SHkxMkZXZz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8</cp:revision>
  <dcterms:created xsi:type="dcterms:W3CDTF">2023-09-07T09:30:00Z</dcterms:created>
  <dcterms:modified xsi:type="dcterms:W3CDTF">2023-09-07T09:31:00Z</dcterms:modified>
</cp:coreProperties>
</file>